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473"/>
        <w:gridCol w:w="1347"/>
        <w:gridCol w:w="704"/>
        <w:gridCol w:w="704"/>
        <w:gridCol w:w="704"/>
        <w:gridCol w:w="704"/>
        <w:gridCol w:w="704"/>
        <w:gridCol w:w="704"/>
        <w:gridCol w:w="704"/>
        <w:gridCol w:w="711"/>
        <w:gridCol w:w="704"/>
        <w:gridCol w:w="704"/>
        <w:gridCol w:w="805"/>
        <w:gridCol w:w="704"/>
        <w:gridCol w:w="1248"/>
      </w:tblGrid>
      <w:tr w:rsidR="008910F6" w:rsidRPr="001905EF" w14:paraId="1F2EB641" w14:textId="77777777" w:rsidTr="00A64036">
        <w:trPr>
          <w:cantSplit/>
          <w:trHeight w:val="1134"/>
          <w:tblHeader/>
          <w:jc w:val="center"/>
        </w:trPr>
        <w:tc>
          <w:tcPr>
            <w:tcW w:w="1992" w:type="dxa"/>
            <w:tcBorders>
              <w:bottom w:val="single" w:sz="4" w:space="0" w:color="auto"/>
            </w:tcBorders>
          </w:tcPr>
          <w:p w14:paraId="0395450D" w14:textId="77777777" w:rsidR="008910F6" w:rsidRDefault="008910F6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Applicant Owned/ Operated Facility</w:t>
            </w:r>
          </w:p>
          <w:p w14:paraId="1086BA6C" w14:textId="77777777" w:rsidR="00A64036" w:rsidRDefault="00A64036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14:paraId="1F2EB630" w14:textId="1BAA8BA4" w:rsidR="00A64036" w:rsidRPr="001905EF" w:rsidRDefault="00A64036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Clio Area School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1F2EB631" w14:textId="77777777" w:rsidR="008910F6" w:rsidRPr="001905EF" w:rsidRDefault="008910F6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Address or Parcel ID of Facility</w:t>
            </w:r>
          </w:p>
          <w:p w14:paraId="1F2EB632" w14:textId="77777777" w:rsidR="008910F6" w:rsidRPr="001905EF" w:rsidRDefault="008910F6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F2EB633" w14:textId="77777777" w:rsidR="008910F6" w:rsidRPr="001905EF" w:rsidRDefault="008910F6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14:paraId="1F2EB634" w14:textId="77777777" w:rsidR="008910F6" w:rsidRPr="001905EF" w:rsidRDefault="008910F6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5" w14:textId="77777777" w:rsidR="008910F6" w:rsidRPr="001905EF" w:rsidRDefault="008910F6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572D98C0" w14:textId="79B07FD5" w:rsidR="008910F6" w:rsidRPr="001905EF" w:rsidRDefault="008910F6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8910F6"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6" w14:textId="52AD233C" w:rsidR="008910F6" w:rsidRPr="001905EF" w:rsidRDefault="008910F6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7" w14:textId="77777777" w:rsidR="008910F6" w:rsidRPr="001905EF" w:rsidRDefault="008910F6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8" w14:textId="77777777" w:rsidR="008910F6" w:rsidRPr="001905EF" w:rsidRDefault="008910F6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9" w14:textId="77777777" w:rsidR="008910F6" w:rsidRPr="001905EF" w:rsidRDefault="008910F6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A" w14:textId="77777777" w:rsidR="008910F6" w:rsidRPr="001905EF" w:rsidRDefault="008910F6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B" w14:textId="77777777" w:rsidR="008910F6" w:rsidRPr="001905EF" w:rsidRDefault="008910F6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C" w14:textId="77777777" w:rsidR="008910F6" w:rsidRPr="001905EF" w:rsidRDefault="008910F6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D" w14:textId="77777777" w:rsidR="008910F6" w:rsidRPr="001905EF" w:rsidRDefault="008910F6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E" w14:textId="77777777" w:rsidR="008910F6" w:rsidRPr="001905EF" w:rsidRDefault="008910F6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F" w14:textId="77777777" w:rsidR="008910F6" w:rsidRPr="001905EF" w:rsidRDefault="008910F6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40" w14:textId="77777777" w:rsidR="008910F6" w:rsidRPr="001905EF" w:rsidRDefault="008910F6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8910F6" w:rsidRPr="001905EF" w14:paraId="1F2EB651" w14:textId="77777777" w:rsidTr="00A64036">
        <w:trPr>
          <w:jc w:val="center"/>
        </w:trPr>
        <w:tc>
          <w:tcPr>
            <w:tcW w:w="1992" w:type="dxa"/>
            <w:shd w:val="clear" w:color="auto" w:fill="F2DBDB" w:themeFill="accent2" w:themeFillTint="33"/>
            <w:vAlign w:val="center"/>
          </w:tcPr>
          <w:p w14:paraId="1F2EB642" w14:textId="432C811A" w:rsidR="008910F6" w:rsidRPr="00FE5953" w:rsidRDefault="008910F6" w:rsidP="00625908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Administration/ Adult Education Buildings</w:t>
            </w:r>
          </w:p>
        </w:tc>
        <w:tc>
          <w:tcPr>
            <w:tcW w:w="1473" w:type="dxa"/>
            <w:shd w:val="clear" w:color="auto" w:fill="F2DBDB" w:themeFill="accent2" w:themeFillTint="33"/>
            <w:vAlign w:val="center"/>
          </w:tcPr>
          <w:p w14:paraId="1F2EB643" w14:textId="5BF7521A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 xml:space="preserve">Rogers Lodge </w:t>
            </w:r>
            <w:proofErr w:type="spellStart"/>
            <w:r w:rsidRPr="00FE5953">
              <w:rPr>
                <w:rFonts w:ascii="Book Antiqua" w:hAnsi="Book Antiqua"/>
              </w:rPr>
              <w:t>Dr</w:t>
            </w:r>
            <w:proofErr w:type="spellEnd"/>
          </w:p>
        </w:tc>
        <w:tc>
          <w:tcPr>
            <w:tcW w:w="1347" w:type="dxa"/>
            <w:shd w:val="clear" w:color="auto" w:fill="F2DBDB" w:themeFill="accent2" w:themeFillTint="33"/>
            <w:vAlign w:val="center"/>
          </w:tcPr>
          <w:p w14:paraId="1F2EB644" w14:textId="2AF44D7D" w:rsidR="008910F6" w:rsidRPr="00FE5953" w:rsidRDefault="00A64036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5" w14:textId="30304327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30</w:t>
            </w:r>
          </w:p>
        </w:tc>
        <w:tc>
          <w:tcPr>
            <w:tcW w:w="704" w:type="dxa"/>
            <w:shd w:val="clear" w:color="auto" w:fill="F2DBDB" w:themeFill="accent2" w:themeFillTint="33"/>
          </w:tcPr>
          <w:p w14:paraId="681B1F9D" w14:textId="77777777" w:rsidR="008910F6" w:rsidRDefault="008910F6" w:rsidP="005D6E77">
            <w:pPr>
              <w:jc w:val="center"/>
              <w:rPr>
                <w:rFonts w:ascii="Book Antiqua" w:hAnsi="Book Antiqua"/>
              </w:rPr>
            </w:pPr>
          </w:p>
          <w:p w14:paraId="2CA6B918" w14:textId="7398BCBF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6" w14:textId="1F995BBF" w:rsidR="008910F6" w:rsidRPr="00FE5953" w:rsidRDefault="008128E2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7" w14:textId="787AD461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8" w14:textId="1B3277F0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9" w14:textId="7A2FFED6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A" w14:textId="1E5050FB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4B" w14:textId="0A3F5CC4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C" w14:textId="3BD68BCB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D" w14:textId="30BDB441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05" w:type="dxa"/>
            <w:shd w:val="clear" w:color="auto" w:fill="F2DBDB" w:themeFill="accent2" w:themeFillTint="33"/>
            <w:vAlign w:val="center"/>
          </w:tcPr>
          <w:p w14:paraId="1F2EB64E" w14:textId="78B8DC5B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F" w14:textId="66EA787B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248" w:type="dxa"/>
            <w:shd w:val="clear" w:color="auto" w:fill="F2DBDB" w:themeFill="accent2" w:themeFillTint="33"/>
            <w:vAlign w:val="center"/>
          </w:tcPr>
          <w:p w14:paraId="1F2EB650" w14:textId="641E63FA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N/A</w:t>
            </w:r>
          </w:p>
        </w:tc>
      </w:tr>
      <w:tr w:rsidR="008910F6" w:rsidRPr="001905EF" w14:paraId="1F2EB671" w14:textId="77777777" w:rsidTr="00A64036">
        <w:trPr>
          <w:jc w:val="center"/>
        </w:trPr>
        <w:tc>
          <w:tcPr>
            <w:tcW w:w="1992" w:type="dxa"/>
            <w:shd w:val="clear" w:color="auto" w:fill="F2DBDB" w:themeFill="accent2" w:themeFillTint="33"/>
            <w:vAlign w:val="center"/>
          </w:tcPr>
          <w:p w14:paraId="1F2EB662" w14:textId="231CB2D1" w:rsidR="008910F6" w:rsidRPr="00FE5953" w:rsidRDefault="00A64036" w:rsidP="0062590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 Garage</w:t>
            </w:r>
            <w:r w:rsidRPr="00C13E1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&amp; Equipment storage</w:t>
            </w:r>
          </w:p>
        </w:tc>
        <w:tc>
          <w:tcPr>
            <w:tcW w:w="1473" w:type="dxa"/>
            <w:shd w:val="clear" w:color="auto" w:fill="F2DBDB" w:themeFill="accent2" w:themeFillTint="33"/>
            <w:vAlign w:val="center"/>
          </w:tcPr>
          <w:p w14:paraId="1F2EB663" w14:textId="433ED3C5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Vienna Rd</w:t>
            </w:r>
          </w:p>
        </w:tc>
        <w:tc>
          <w:tcPr>
            <w:tcW w:w="1347" w:type="dxa"/>
            <w:shd w:val="clear" w:color="auto" w:fill="F2DBDB" w:themeFill="accent2" w:themeFillTint="33"/>
            <w:vAlign w:val="center"/>
          </w:tcPr>
          <w:p w14:paraId="1F2EB664" w14:textId="4FC68B2C" w:rsidR="008910F6" w:rsidRPr="00FE5953" w:rsidRDefault="00A64036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5" w14:textId="7CFE2E64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9CABB05" w14:textId="3EE9C4AC" w:rsidR="008910F6" w:rsidRPr="00FE5953" w:rsidRDefault="008910F6" w:rsidP="00A640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6" w14:textId="07D48E62" w:rsidR="008910F6" w:rsidRPr="00FE5953" w:rsidRDefault="008128E2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7" w14:textId="0E25A097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8" w14:textId="548E8C28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9" w14:textId="7BA3C96C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A" w14:textId="55732DD8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6B" w14:textId="3EB289D1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C" w14:textId="0A685AB1" w:rsidR="008910F6" w:rsidRPr="00FE5953" w:rsidRDefault="008128E2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D" w14:textId="46BF99D6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05" w:type="dxa"/>
            <w:shd w:val="clear" w:color="auto" w:fill="F2DBDB" w:themeFill="accent2" w:themeFillTint="33"/>
            <w:vAlign w:val="center"/>
          </w:tcPr>
          <w:p w14:paraId="1F2EB66E" w14:textId="25330903" w:rsidR="008910F6" w:rsidRPr="00FE5953" w:rsidRDefault="008128E2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F" w14:textId="4B1F984B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248" w:type="dxa"/>
            <w:shd w:val="clear" w:color="auto" w:fill="F2DBDB" w:themeFill="accent2" w:themeFillTint="33"/>
            <w:vAlign w:val="center"/>
          </w:tcPr>
          <w:p w14:paraId="1F2EB670" w14:textId="4E0EDA07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N/A</w:t>
            </w:r>
          </w:p>
        </w:tc>
      </w:tr>
      <w:tr w:rsidR="008910F6" w:rsidRPr="001905EF" w14:paraId="1F2EB681" w14:textId="77777777" w:rsidTr="00A64036">
        <w:trPr>
          <w:jc w:val="center"/>
        </w:trPr>
        <w:tc>
          <w:tcPr>
            <w:tcW w:w="1992" w:type="dxa"/>
            <w:shd w:val="clear" w:color="auto" w:fill="F2DBDB" w:themeFill="accent2" w:themeFillTint="33"/>
            <w:vAlign w:val="center"/>
          </w:tcPr>
          <w:p w14:paraId="1F2EB672" w14:textId="14C0CAB0" w:rsidR="008910F6" w:rsidRPr="00FE5953" w:rsidRDefault="008910F6" w:rsidP="00625908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AC Edgerton Elementary</w:t>
            </w:r>
          </w:p>
        </w:tc>
        <w:tc>
          <w:tcPr>
            <w:tcW w:w="1473" w:type="dxa"/>
            <w:shd w:val="clear" w:color="auto" w:fill="F2DBDB" w:themeFill="accent2" w:themeFillTint="33"/>
            <w:vAlign w:val="center"/>
          </w:tcPr>
          <w:p w14:paraId="1F2EB673" w14:textId="5CB30C9A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Linden Rd</w:t>
            </w:r>
          </w:p>
        </w:tc>
        <w:tc>
          <w:tcPr>
            <w:tcW w:w="1347" w:type="dxa"/>
            <w:shd w:val="clear" w:color="auto" w:fill="F2DBDB" w:themeFill="accent2" w:themeFillTint="33"/>
            <w:vAlign w:val="center"/>
          </w:tcPr>
          <w:p w14:paraId="1F2EB674" w14:textId="42FCDAF2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5" w14:textId="27EFC3BD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11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EB32FA4" w14:textId="711AEB72" w:rsidR="008910F6" w:rsidRPr="00FE5953" w:rsidRDefault="008910F6" w:rsidP="008910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6" w14:textId="7CF98332" w:rsidR="008910F6" w:rsidRPr="00FE5953" w:rsidRDefault="008128E2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7" w14:textId="16225C80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8" w14:textId="3F435984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9" w14:textId="15CDED94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A" w14:textId="18200B54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7B" w14:textId="205F50B6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C" w14:textId="03A81CA1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D" w14:textId="635EFD0A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05" w:type="dxa"/>
            <w:shd w:val="clear" w:color="auto" w:fill="F2DBDB" w:themeFill="accent2" w:themeFillTint="33"/>
            <w:vAlign w:val="center"/>
          </w:tcPr>
          <w:p w14:paraId="1F2EB67E" w14:textId="4E1E5D72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F" w14:textId="7DF3BF11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248" w:type="dxa"/>
            <w:shd w:val="clear" w:color="auto" w:fill="F2DBDB" w:themeFill="accent2" w:themeFillTint="33"/>
            <w:vAlign w:val="center"/>
          </w:tcPr>
          <w:p w14:paraId="1F2EB680" w14:textId="1AF84F09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N/A</w:t>
            </w:r>
          </w:p>
        </w:tc>
      </w:tr>
      <w:tr w:rsidR="008910F6" w:rsidRPr="001905EF" w14:paraId="1F2EB691" w14:textId="77777777" w:rsidTr="00A64036">
        <w:trPr>
          <w:jc w:val="center"/>
        </w:trPr>
        <w:tc>
          <w:tcPr>
            <w:tcW w:w="1992" w:type="dxa"/>
            <w:shd w:val="clear" w:color="auto" w:fill="F2DBDB" w:themeFill="accent2" w:themeFillTint="33"/>
            <w:vAlign w:val="center"/>
          </w:tcPr>
          <w:p w14:paraId="1F2EB682" w14:textId="22A5364E" w:rsidR="008910F6" w:rsidRPr="00FE5953" w:rsidRDefault="008910F6" w:rsidP="00625908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Clio High School</w:t>
            </w:r>
          </w:p>
        </w:tc>
        <w:tc>
          <w:tcPr>
            <w:tcW w:w="1473" w:type="dxa"/>
            <w:shd w:val="clear" w:color="auto" w:fill="F2DBDB" w:themeFill="accent2" w:themeFillTint="33"/>
            <w:vAlign w:val="center"/>
          </w:tcPr>
          <w:p w14:paraId="1F2EB683" w14:textId="5C4EF8FE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 xml:space="preserve">Mustang </w:t>
            </w:r>
            <w:proofErr w:type="spellStart"/>
            <w:r w:rsidRPr="00FE5953">
              <w:rPr>
                <w:rFonts w:ascii="Book Antiqua" w:hAnsi="Book Antiqua"/>
              </w:rPr>
              <w:t>Dr</w:t>
            </w:r>
            <w:proofErr w:type="spellEnd"/>
          </w:p>
        </w:tc>
        <w:tc>
          <w:tcPr>
            <w:tcW w:w="1347" w:type="dxa"/>
            <w:shd w:val="clear" w:color="auto" w:fill="F2DBDB" w:themeFill="accent2" w:themeFillTint="33"/>
            <w:vAlign w:val="center"/>
          </w:tcPr>
          <w:p w14:paraId="1F2EB684" w14:textId="36E99147" w:rsidR="008910F6" w:rsidRPr="00FE5953" w:rsidRDefault="00A64036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5" w14:textId="5DAA1FC5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30</w:t>
            </w:r>
          </w:p>
        </w:tc>
        <w:tc>
          <w:tcPr>
            <w:tcW w:w="704" w:type="dxa"/>
            <w:shd w:val="clear" w:color="auto" w:fill="F2DBDB" w:themeFill="accent2" w:themeFillTint="33"/>
          </w:tcPr>
          <w:p w14:paraId="3E937486" w14:textId="292AC02C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6" w14:textId="10245A36" w:rsidR="008910F6" w:rsidRPr="00FE5953" w:rsidRDefault="008128E2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7" w14:textId="19BED909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8" w14:textId="4998FF31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9" w14:textId="0D82DB3D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A" w14:textId="70215DDE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8B" w14:textId="4B1AFC04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C" w14:textId="654314B8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D" w14:textId="597ECCEE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05" w:type="dxa"/>
            <w:shd w:val="clear" w:color="auto" w:fill="F2DBDB" w:themeFill="accent2" w:themeFillTint="33"/>
            <w:vAlign w:val="center"/>
          </w:tcPr>
          <w:p w14:paraId="1F2EB68E" w14:textId="7088AA7D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F" w14:textId="46016A0E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248" w:type="dxa"/>
            <w:shd w:val="clear" w:color="auto" w:fill="F2DBDB" w:themeFill="accent2" w:themeFillTint="33"/>
            <w:vAlign w:val="center"/>
          </w:tcPr>
          <w:p w14:paraId="1F2EB690" w14:textId="6187113A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N/A</w:t>
            </w:r>
          </w:p>
        </w:tc>
      </w:tr>
      <w:tr w:rsidR="008910F6" w:rsidRPr="001905EF" w14:paraId="1F2EB6A1" w14:textId="77777777" w:rsidTr="00A64036">
        <w:trPr>
          <w:jc w:val="center"/>
        </w:trPr>
        <w:tc>
          <w:tcPr>
            <w:tcW w:w="1992" w:type="dxa"/>
            <w:shd w:val="clear" w:color="auto" w:fill="F2DBDB" w:themeFill="accent2" w:themeFillTint="33"/>
            <w:vAlign w:val="center"/>
          </w:tcPr>
          <w:p w14:paraId="1F2EB692" w14:textId="2DB3EF5A" w:rsidR="008910F6" w:rsidRPr="00FE5953" w:rsidRDefault="008910F6" w:rsidP="008910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GA </w:t>
            </w:r>
            <w:proofErr w:type="spellStart"/>
            <w:r>
              <w:rPr>
                <w:rFonts w:ascii="Book Antiqua" w:hAnsi="Book Antiqua"/>
              </w:rPr>
              <w:t>Lacure</w:t>
            </w:r>
            <w:proofErr w:type="spellEnd"/>
            <w:r>
              <w:rPr>
                <w:rFonts w:ascii="Book Antiqua" w:hAnsi="Book Antiqua"/>
              </w:rPr>
              <w:t xml:space="preserve"> Elementary</w:t>
            </w:r>
          </w:p>
        </w:tc>
        <w:tc>
          <w:tcPr>
            <w:tcW w:w="1473" w:type="dxa"/>
            <w:shd w:val="clear" w:color="auto" w:fill="F2DBDB" w:themeFill="accent2" w:themeFillTint="33"/>
            <w:vAlign w:val="center"/>
          </w:tcPr>
          <w:p w14:paraId="1F2EB693" w14:textId="3A158756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N Lewis Rd</w:t>
            </w:r>
          </w:p>
        </w:tc>
        <w:tc>
          <w:tcPr>
            <w:tcW w:w="1347" w:type="dxa"/>
            <w:shd w:val="clear" w:color="auto" w:fill="F2DBDB" w:themeFill="accent2" w:themeFillTint="33"/>
            <w:vAlign w:val="center"/>
          </w:tcPr>
          <w:p w14:paraId="1F2EB694" w14:textId="281D915C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N/A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5" w14:textId="3F4E839C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06B714D" w14:textId="421BE06C" w:rsidR="008910F6" w:rsidRPr="00FE5953" w:rsidRDefault="00220991" w:rsidP="008910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6" w14:textId="2FDF7D5A" w:rsidR="008910F6" w:rsidRPr="00FE5953" w:rsidRDefault="008128E2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7" w14:textId="5FD313F8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8" w14:textId="3FB20382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9" w14:textId="2B3D7A14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A" w14:textId="708121A9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9B" w14:textId="24F54CC7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C" w14:textId="718F35D9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D" w14:textId="1E11B195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05" w:type="dxa"/>
            <w:shd w:val="clear" w:color="auto" w:fill="F2DBDB" w:themeFill="accent2" w:themeFillTint="33"/>
            <w:vAlign w:val="center"/>
          </w:tcPr>
          <w:p w14:paraId="1F2EB69E" w14:textId="27D65C66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F" w14:textId="2C4D46FE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248" w:type="dxa"/>
            <w:shd w:val="clear" w:color="auto" w:fill="F2DBDB" w:themeFill="accent2" w:themeFillTint="33"/>
            <w:vAlign w:val="center"/>
          </w:tcPr>
          <w:p w14:paraId="1F2EB6A0" w14:textId="3C6C5316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Not in the Urbanized Area</w:t>
            </w:r>
          </w:p>
        </w:tc>
      </w:tr>
      <w:tr w:rsidR="008910F6" w:rsidRPr="001905EF" w14:paraId="1F2EB6B1" w14:textId="77777777" w:rsidTr="00A64036">
        <w:trPr>
          <w:jc w:val="center"/>
        </w:trPr>
        <w:tc>
          <w:tcPr>
            <w:tcW w:w="1992" w:type="dxa"/>
            <w:shd w:val="clear" w:color="auto" w:fill="F2DBDB" w:themeFill="accent2" w:themeFillTint="33"/>
            <w:vAlign w:val="center"/>
          </w:tcPr>
          <w:p w14:paraId="1F2EB6A2" w14:textId="0A1B458C" w:rsidR="008910F6" w:rsidRPr="00FE5953" w:rsidRDefault="008910F6" w:rsidP="00625908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GE Garner Elementary</w:t>
            </w:r>
          </w:p>
        </w:tc>
        <w:tc>
          <w:tcPr>
            <w:tcW w:w="1473" w:type="dxa"/>
            <w:shd w:val="clear" w:color="auto" w:fill="F2DBDB" w:themeFill="accent2" w:themeFillTint="33"/>
            <w:vAlign w:val="center"/>
          </w:tcPr>
          <w:p w14:paraId="1F2EB6A3" w14:textId="66F5CA8D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N Clio Rd</w:t>
            </w:r>
          </w:p>
        </w:tc>
        <w:tc>
          <w:tcPr>
            <w:tcW w:w="1347" w:type="dxa"/>
            <w:shd w:val="clear" w:color="auto" w:fill="F2DBDB" w:themeFill="accent2" w:themeFillTint="33"/>
            <w:vAlign w:val="center"/>
          </w:tcPr>
          <w:p w14:paraId="1F2EB6A4" w14:textId="0120FE22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5" w14:textId="69C1FDBF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B37428E" w14:textId="32A74E86" w:rsidR="008910F6" w:rsidRPr="00FE5953" w:rsidRDefault="008910F6" w:rsidP="008910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6" w14:textId="30F74D75" w:rsidR="008910F6" w:rsidRPr="00FE5953" w:rsidRDefault="008128E2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7" w14:textId="17C64351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8" w14:textId="2C1140A3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9" w14:textId="2CE96843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A" w14:textId="11518AEA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14:paraId="1F2EB6AB" w14:textId="004AEBCF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C" w14:textId="55450B89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D" w14:textId="54D86E79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05" w:type="dxa"/>
            <w:shd w:val="clear" w:color="auto" w:fill="F2DBDB" w:themeFill="accent2" w:themeFillTint="33"/>
            <w:vAlign w:val="center"/>
          </w:tcPr>
          <w:p w14:paraId="1F2EB6AE" w14:textId="0E12E8CF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F" w14:textId="067A004E" w:rsidR="008910F6" w:rsidRPr="00FE5953" w:rsidRDefault="00220991" w:rsidP="005D6E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248" w:type="dxa"/>
            <w:shd w:val="clear" w:color="auto" w:fill="F2DBDB" w:themeFill="accent2" w:themeFillTint="33"/>
            <w:vAlign w:val="center"/>
          </w:tcPr>
          <w:p w14:paraId="1F2EB6B0" w14:textId="1420B0CC" w:rsidR="008910F6" w:rsidRPr="00FE5953" w:rsidRDefault="008910F6" w:rsidP="005D6E77">
            <w:pPr>
              <w:jc w:val="center"/>
              <w:rPr>
                <w:rFonts w:ascii="Book Antiqua" w:hAnsi="Book Antiqua"/>
              </w:rPr>
            </w:pPr>
            <w:r w:rsidRPr="00FE5953">
              <w:rPr>
                <w:rFonts w:ascii="Book Antiqua" w:hAnsi="Book Antiqua"/>
              </w:rPr>
              <w:t>N/A</w:t>
            </w:r>
          </w:p>
        </w:tc>
      </w:tr>
    </w:tbl>
    <w:p w14:paraId="5A895708" w14:textId="77777777" w:rsidR="002B4ADC" w:rsidRDefault="00FF710E" w:rsidP="002B4ADC">
      <w:pPr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hAnsi="Book Antiqua"/>
          <w:i/>
        </w:rPr>
        <w:br/>
      </w:r>
      <w:r w:rsidR="002B4ADC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p w14:paraId="1A634FE2" w14:textId="06119217" w:rsidR="008128E2" w:rsidRDefault="008128E2" w:rsidP="002B4ADC">
      <w:pPr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Have three (3) buried detention basins.  Every facility has at least one.</w:t>
      </w:r>
    </w:p>
    <w:p w14:paraId="6B1E28C9" w14:textId="7F0F9C34" w:rsidR="008128E2" w:rsidRPr="009B28E0" w:rsidRDefault="008128E2" w:rsidP="002B4ADC">
      <w:pPr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Updated October 2016</w:t>
      </w:r>
      <w:bookmarkStart w:id="0" w:name="_GoBack"/>
      <w:bookmarkEnd w:id="0"/>
    </w:p>
    <w:p w14:paraId="1F2EB830" w14:textId="0E66AFD4" w:rsidR="00CF55FC" w:rsidRPr="001905EF" w:rsidRDefault="00CF55FC" w:rsidP="002B4ADC">
      <w:pPr>
        <w:rPr>
          <w:rFonts w:ascii="Book Antiqua" w:eastAsia="Times New Roman" w:hAnsi="Book Antiqua" w:cs="Arial"/>
        </w:rPr>
      </w:pP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B833" w14:textId="77777777"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14:paraId="1F2EB834" w14:textId="77777777"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8" w14:textId="77777777" w:rsidR="00FF710E" w:rsidRDefault="00FF7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9" w14:textId="77777777"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B" w14:textId="77777777" w:rsidR="00FF710E" w:rsidRDefault="00FF7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B831" w14:textId="77777777"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14:paraId="1F2EB832" w14:textId="77777777"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5" w14:textId="77777777" w:rsidR="00FF710E" w:rsidRDefault="00FF7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6" w14:textId="77777777"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14:paraId="1F2EB837" w14:textId="77777777"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A" w14:textId="77777777" w:rsidR="00FF710E" w:rsidRDefault="00FF7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0"/>
    <w:rsid w:val="000300D5"/>
    <w:rsid w:val="0004649A"/>
    <w:rsid w:val="000637A6"/>
    <w:rsid w:val="00065F8E"/>
    <w:rsid w:val="00086103"/>
    <w:rsid w:val="000C3DC6"/>
    <w:rsid w:val="000D4FF5"/>
    <w:rsid w:val="00105EA6"/>
    <w:rsid w:val="00121022"/>
    <w:rsid w:val="00137025"/>
    <w:rsid w:val="001905EF"/>
    <w:rsid w:val="001D4FB1"/>
    <w:rsid w:val="001E23CB"/>
    <w:rsid w:val="001F2E06"/>
    <w:rsid w:val="00220991"/>
    <w:rsid w:val="00225948"/>
    <w:rsid w:val="00254635"/>
    <w:rsid w:val="00255751"/>
    <w:rsid w:val="0026019E"/>
    <w:rsid w:val="002B4ADC"/>
    <w:rsid w:val="00320C41"/>
    <w:rsid w:val="00321CDE"/>
    <w:rsid w:val="003258B3"/>
    <w:rsid w:val="003744E6"/>
    <w:rsid w:val="003F220D"/>
    <w:rsid w:val="00446BAB"/>
    <w:rsid w:val="004E53AB"/>
    <w:rsid w:val="004F50AA"/>
    <w:rsid w:val="004F712D"/>
    <w:rsid w:val="005044F8"/>
    <w:rsid w:val="00514163"/>
    <w:rsid w:val="005B207E"/>
    <w:rsid w:val="005C5473"/>
    <w:rsid w:val="005D6E77"/>
    <w:rsid w:val="005F12B1"/>
    <w:rsid w:val="00605F30"/>
    <w:rsid w:val="00611DAA"/>
    <w:rsid w:val="0061706B"/>
    <w:rsid w:val="00625908"/>
    <w:rsid w:val="00626B12"/>
    <w:rsid w:val="006E40D3"/>
    <w:rsid w:val="006F3EBF"/>
    <w:rsid w:val="007474F9"/>
    <w:rsid w:val="0077669B"/>
    <w:rsid w:val="007C733D"/>
    <w:rsid w:val="007D07AC"/>
    <w:rsid w:val="007F0915"/>
    <w:rsid w:val="008128E2"/>
    <w:rsid w:val="008910F6"/>
    <w:rsid w:val="0092252E"/>
    <w:rsid w:val="0097306B"/>
    <w:rsid w:val="00980270"/>
    <w:rsid w:val="009C385A"/>
    <w:rsid w:val="00A62DAA"/>
    <w:rsid w:val="00A64036"/>
    <w:rsid w:val="00AA5815"/>
    <w:rsid w:val="00AB4DC8"/>
    <w:rsid w:val="00AC18BE"/>
    <w:rsid w:val="00AD4EB7"/>
    <w:rsid w:val="00B31DA0"/>
    <w:rsid w:val="00B72697"/>
    <w:rsid w:val="00BA0863"/>
    <w:rsid w:val="00C12536"/>
    <w:rsid w:val="00C40454"/>
    <w:rsid w:val="00C72114"/>
    <w:rsid w:val="00C75430"/>
    <w:rsid w:val="00C824B0"/>
    <w:rsid w:val="00CD5323"/>
    <w:rsid w:val="00CF55FC"/>
    <w:rsid w:val="00D47F5F"/>
    <w:rsid w:val="00D51652"/>
    <w:rsid w:val="00D65C0C"/>
    <w:rsid w:val="00DF02D0"/>
    <w:rsid w:val="00E21F21"/>
    <w:rsid w:val="00E42027"/>
    <w:rsid w:val="00EE0772"/>
    <w:rsid w:val="00EE36CF"/>
    <w:rsid w:val="00EE4D6A"/>
    <w:rsid w:val="00F320AA"/>
    <w:rsid w:val="00F36C42"/>
    <w:rsid w:val="00F46CA3"/>
    <w:rsid w:val="00FB21BD"/>
    <w:rsid w:val="00FE5953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630"/>
  <w15:docId w15:val="{BC7E6549-EDAE-490C-8141-D816FA7C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Tamara Snider</cp:lastModifiedBy>
  <cp:revision>12</cp:revision>
  <cp:lastPrinted>2014-03-12T14:38:00Z</cp:lastPrinted>
  <dcterms:created xsi:type="dcterms:W3CDTF">2014-03-12T15:08:00Z</dcterms:created>
  <dcterms:modified xsi:type="dcterms:W3CDTF">2016-10-13T13:53:00Z</dcterms:modified>
</cp:coreProperties>
</file>